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018E5094" w:rsidR="00C02E7E" w:rsidRPr="003F4F9D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RICHIDENTE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12F4D4D9" w14:textId="3E915768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 COMUNE DI BOVINO</w:t>
      </w:r>
    </w:p>
    <w:p w14:paraId="68D30A2B" w14:textId="3F66E01A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SETTORE TECNICO </w:t>
      </w:r>
    </w:p>
    <w:p w14:paraId="68B017F0" w14:textId="44E85130" w:rsidR="001830E5" w:rsidRPr="001830E5" w:rsidRDefault="001830E5" w:rsidP="001830E5">
      <w:pPr>
        <w:pStyle w:val="Corpotesto"/>
        <w:jc w:val="right"/>
        <w:rPr>
          <w:b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Pr="001830E5">
          <w:rPr>
            <w:b/>
          </w:rPr>
          <w:t>comune.bovino.fg@halleycert.it</w:t>
        </w:r>
      </w:hyperlink>
    </w:p>
    <w:p w14:paraId="50C1C622" w14:textId="7777777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1C4AEE82" w14:textId="74CC0042" w:rsidR="00C02E7E" w:rsidRPr="00362417" w:rsidRDefault="00C02E7E" w:rsidP="00362417">
      <w:pPr>
        <w:jc w:val="both"/>
        <w:rPr>
          <w:rFonts w:ascii="Garamond" w:hAnsi="Garamond" w:cs="Courier New"/>
          <w:b/>
          <w:bCs/>
        </w:rPr>
      </w:pPr>
      <w:r w:rsidRPr="001830E5">
        <w:rPr>
          <w:rFonts w:ascii="Garamond" w:hAnsi="Garamond" w:cs="Courier New"/>
          <w:b/>
          <w:bCs/>
        </w:rPr>
        <w:t>Eccezionali avversità atmosferiche che hanno colpito il territorio regionale nelle giornate dal 31 marzo al 02 aprile 2026. Avvio della procedura di censimento speditivo dei danni subiti dal patrimonio privato e dalle attività economiche e produttive (non agricole)</w:t>
      </w: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e residente 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_________________________  PEC: ____________________________________</w:t>
      </w:r>
    </w:p>
    <w:p w14:paraId="324236A1" w14:textId="6127C9F9" w:rsidR="001A3F7D" w:rsidRPr="003F4F9D" w:rsidRDefault="003F4F9D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3F4F9D" w:rsidRDefault="001A3F7D">
      <w:pPr>
        <w:pStyle w:val="Corpotesto"/>
        <w:spacing w:before="7"/>
        <w:rPr>
          <w:rFonts w:ascii="Garamond" w:hAnsi="Garamond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A8197F" w:rsidRPr="003F4F9D" w14:paraId="717BADD3" w14:textId="5AF72D97" w:rsidTr="00362417">
        <w:trPr>
          <w:trHeight w:val="623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CA1" w14:textId="461E9A56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CCEF9" w14:textId="77777777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8197F" w:rsidRPr="003F4F9D" w14:paraId="7F80C906" w14:textId="35BD0D7C" w:rsidTr="00362417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6764595D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  <w:p w14:paraId="212F1463" w14:textId="74A426C6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bitazion</w:t>
            </w:r>
            <w:r w:rsidR="001F16F2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e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 (indicare via, numero civico)</w:t>
            </w:r>
          </w:p>
          <w:p w14:paraId="5726BCD8" w14:textId="0330A461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77777777" w:rsidR="00A8197F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 xml:space="preserve">Identificativi catastali </w:t>
            </w:r>
          </w:p>
          <w:p w14:paraId="0427A20F" w14:textId="1968864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>(Foglio, particella e subalterni 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57F17" w14:textId="5EB5A858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3A073" w14:textId="7C904E5B" w:rsidR="00CF0B0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30BB1E85" w14:textId="70049AA7" w:rsidR="00A8197F" w:rsidRPr="003F4F9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</w:t>
            </w:r>
            <w:r w:rsidR="00A8197F"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€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A8197F" w:rsidRPr="003F4F9D" w14:paraId="4BDB85A9" w14:textId="158EB14E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3CA53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4C0C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3F4F9D" w14:paraId="262D517B" w14:textId="68D431B0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602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30AE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3F4F9D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5CD1F8BA" w:rsidR="001830E5" w:rsidRPr="003F4F9D" w:rsidRDefault="001830E5" w:rsidP="002E71E2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ad attività economiche e produttive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3F4F9D" w14:paraId="6FB7AD19" w14:textId="14FF2E32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77777777" w:rsidR="00CF0B0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Impresa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</w:p>
          <w:p w14:paraId="1F39BC44" w14:textId="4651731A" w:rsidR="001830E5" w:rsidRPr="003F4F9D" w:rsidRDefault="00362417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(indicare via, numero civico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e identificativi catastali</w:t>
            </w:r>
            <w:r w:rsid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-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3F4F9D" w:rsidRDefault="001830E5" w:rsidP="002074F4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Tipologia (industriali, artigianali,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2BEF" w14:textId="77777777" w:rsidR="00CF0B0D" w:rsidRPr="00CF0B0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1C9BF6A1" w14:textId="5AB653C7" w:rsidR="001830E5" w:rsidRPr="003F4F9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(€)</w:t>
            </w:r>
          </w:p>
        </w:tc>
      </w:tr>
      <w:tr w:rsidR="001830E5" w:rsidRPr="003F4F9D" w14:paraId="31838DF8" w14:textId="26513663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03AC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3F4F9D" w14:paraId="09D70C14" w14:textId="61FB8A5B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F7A964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43AC0D0E" w14:textId="0F7B9B8B" w:rsidR="001A3F7D" w:rsidRPr="003F4F9D" w:rsidRDefault="00B12258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Bovino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77777777" w:rsidR="001A3F7D" w:rsidRPr="003F4F9D" w:rsidRDefault="00737E87">
      <w:pPr>
        <w:pStyle w:val="Corpotesto"/>
        <w:spacing w:line="275" w:lineRule="exact"/>
        <w:ind w:right="1938"/>
        <w:jc w:val="right"/>
        <w:rPr>
          <w:rFonts w:ascii="Garamond" w:hAnsi="Garamond"/>
        </w:rPr>
      </w:pPr>
      <w:r w:rsidRPr="003F4F9D">
        <w:rPr>
          <w:rFonts w:ascii="Garamond" w:hAnsi="Garamond"/>
        </w:rPr>
        <w:t>FIRMA</w:t>
      </w:r>
    </w:p>
    <w:p w14:paraId="03B203D5" w14:textId="77777777" w:rsidR="002C6217" w:rsidRPr="003F4F9D" w:rsidRDefault="002C6217">
      <w:pPr>
        <w:pStyle w:val="Corpotesto"/>
        <w:spacing w:before="6"/>
        <w:rPr>
          <w:rFonts w:ascii="Garamond" w:hAnsi="Garamond"/>
          <w:sz w:val="29"/>
        </w:rPr>
      </w:pPr>
    </w:p>
    <w:p w14:paraId="01883B87" w14:textId="77777777" w:rsidR="007D5A38" w:rsidRPr="003F4F9D" w:rsidRDefault="007D5A38">
      <w:pPr>
        <w:pStyle w:val="Corpotesto"/>
        <w:rPr>
          <w:rFonts w:ascii="Garamond" w:hAnsi="Garamond"/>
          <w:sz w:val="20"/>
        </w:rPr>
      </w:pPr>
    </w:p>
    <w:p w14:paraId="2788B6A1" w14:textId="0E87FCE6" w:rsidR="001A3F7D" w:rsidRPr="00362417" w:rsidRDefault="00315C05" w:rsidP="00362417">
      <w:pPr>
        <w:pStyle w:val="Corpotesto"/>
        <w:rPr>
          <w:rFonts w:ascii="Garamond" w:hAnsi="Garamond"/>
          <w:sz w:val="20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1830E5">
        <w:rPr>
          <w:rFonts w:ascii="Garamond" w:hAnsi="Garamond"/>
        </w:rPr>
        <w:t xml:space="preserve">Allegare </w:t>
      </w:r>
      <w:r w:rsidR="00EE15A2" w:rsidRPr="001830E5">
        <w:rPr>
          <w:rFonts w:ascii="Garamond" w:hAnsi="Garamond"/>
        </w:rPr>
        <w:t>copia di un documento d’identità in corso di validità</w:t>
      </w:r>
      <w:r w:rsidR="001830E5" w:rsidRPr="001830E5">
        <w:rPr>
          <w:rFonts w:ascii="Garamond" w:hAnsi="Garamond"/>
        </w:rPr>
        <w:t xml:space="preserve"> e report fotografico</w:t>
      </w:r>
      <w:r w:rsidR="00362417">
        <w:rPr>
          <w:rFonts w:ascii="Garamond" w:hAnsi="Garamond"/>
        </w:rPr>
        <w:t xml:space="preserve"> </w:t>
      </w:r>
    </w:p>
    <w:p w14:paraId="42D2F33D" w14:textId="77777777" w:rsidR="007D5A38" w:rsidRPr="003F4F9D" w:rsidRDefault="007D5A38" w:rsidP="00315C05">
      <w:pPr>
        <w:spacing w:before="59"/>
        <w:ind w:left="3197" w:right="251" w:hanging="3090"/>
        <w:jc w:val="both"/>
        <w:rPr>
          <w:rFonts w:ascii="Garamond" w:hAnsi="Garamond"/>
          <w:sz w:val="20"/>
        </w:rPr>
      </w:pPr>
    </w:p>
    <w:sectPr w:rsidR="007D5A38" w:rsidRPr="003F4F9D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Uralic">
    <w:altName w:val="Times New Roman"/>
    <w:charset w:val="00"/>
    <w:family w:val="auto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C6217"/>
    <w:rsid w:val="00315C05"/>
    <w:rsid w:val="00362417"/>
    <w:rsid w:val="003F4F9D"/>
    <w:rsid w:val="004B480C"/>
    <w:rsid w:val="004E5813"/>
    <w:rsid w:val="006220EC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roia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utente</cp:lastModifiedBy>
  <cp:revision>5</cp:revision>
  <cp:lastPrinted>2026-04-08T10:48:00Z</cp:lastPrinted>
  <dcterms:created xsi:type="dcterms:W3CDTF">2026-04-08T09:25:00Z</dcterms:created>
  <dcterms:modified xsi:type="dcterms:W3CDTF">2026-04-08T10:57:00Z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